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52C" w:rsidRPr="00C4752C" w:rsidRDefault="00C4752C" w:rsidP="00C475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4752C">
        <w:rPr>
          <w:rFonts w:ascii="Arial" w:eastAsia="Times New Roman" w:hAnsi="Arial" w:cs="Arial"/>
          <w:color w:val="000000"/>
          <w:sz w:val="23"/>
          <w:szCs w:val="23"/>
        </w:rPr>
        <w:t>МО РБ сообщает, что международный проект по цифровой грамотности для детей и подростков "</w:t>
      </w:r>
      <w:proofErr w:type="spellStart"/>
      <w:r w:rsidRPr="00C4752C">
        <w:rPr>
          <w:rFonts w:ascii="Arial" w:eastAsia="Times New Roman" w:hAnsi="Arial" w:cs="Arial"/>
          <w:color w:val="000000"/>
          <w:sz w:val="23"/>
          <w:szCs w:val="23"/>
        </w:rPr>
        <w:t>Сетевичок</w:t>
      </w:r>
      <w:proofErr w:type="spellEnd"/>
      <w:r w:rsidRPr="00C4752C">
        <w:rPr>
          <w:rFonts w:ascii="Arial" w:eastAsia="Times New Roman" w:hAnsi="Arial" w:cs="Arial"/>
          <w:color w:val="000000"/>
          <w:sz w:val="23"/>
          <w:szCs w:val="23"/>
        </w:rPr>
        <w:t>" реализуемый на площадке Временной комиссии Совета Федерации по развитию информационного общества, прошел в четвертьфинал конкурса на соискание Премии Всемирной встречи на высшем уровне по вопросам информационного общества.</w:t>
      </w:r>
    </w:p>
    <w:p w:rsidR="00C4752C" w:rsidRPr="00C4752C" w:rsidRDefault="00C4752C" w:rsidP="00C475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4752C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C4752C" w:rsidRPr="00C4752C" w:rsidRDefault="00C4752C" w:rsidP="00C475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4752C">
        <w:rPr>
          <w:rFonts w:ascii="Verdana" w:eastAsia="Times New Roman" w:hAnsi="Verdana" w:cs="Arial"/>
          <w:color w:val="000000"/>
          <w:sz w:val="23"/>
          <w:szCs w:val="23"/>
          <w:shd w:val="clear" w:color="auto" w:fill="FFFFFF"/>
        </w:rPr>
        <w:t xml:space="preserve">«Конкурс на соискание наград ВВУИО – не имеющая аналогов глобальная платформа для выявления и демонстрации передового опыта в использовании </w:t>
      </w:r>
      <w:proofErr w:type="spellStart"/>
      <w:r w:rsidRPr="00C4752C">
        <w:rPr>
          <w:rFonts w:ascii="Verdana" w:eastAsia="Times New Roman" w:hAnsi="Verdana" w:cs="Arial"/>
          <w:color w:val="000000"/>
          <w:sz w:val="23"/>
          <w:szCs w:val="23"/>
          <w:shd w:val="clear" w:color="auto" w:fill="FFFFFF"/>
        </w:rPr>
        <w:t>информационно</w:t>
      </w:r>
      <w:r w:rsidRPr="00C4752C">
        <w:rPr>
          <w:rFonts w:ascii="Cambria Math" w:eastAsia="Times New Roman" w:hAnsi="Cambria Math" w:cs="Cambria Math"/>
          <w:color w:val="000000"/>
          <w:sz w:val="23"/>
          <w:szCs w:val="23"/>
          <w:shd w:val="clear" w:color="auto" w:fill="FFFFFF"/>
        </w:rPr>
        <w:t>‐</w:t>
      </w:r>
      <w:r w:rsidRPr="00C4752C">
        <w:rPr>
          <w:rFonts w:ascii="Verdana" w:eastAsia="Times New Roman" w:hAnsi="Verdana" w:cs="Verdana"/>
          <w:color w:val="000000"/>
          <w:sz w:val="23"/>
          <w:szCs w:val="23"/>
          <w:shd w:val="clear" w:color="auto" w:fill="FFFFFF"/>
        </w:rPr>
        <w:t>коммуникационных</w:t>
      </w:r>
      <w:proofErr w:type="spellEnd"/>
      <w:r w:rsidRPr="00C4752C">
        <w:rPr>
          <w:rFonts w:ascii="Verdana" w:eastAsia="Times New Roman" w:hAnsi="Verdana" w:cs="Verdana"/>
          <w:color w:val="000000"/>
          <w:sz w:val="23"/>
          <w:szCs w:val="23"/>
          <w:shd w:val="clear" w:color="auto" w:fill="FFFFFF"/>
        </w:rPr>
        <w:t xml:space="preserve"> технологий. Впервые с момента основания конкурса российский детский проект прошел на </w:t>
      </w:r>
      <w:r w:rsidRPr="00C4752C">
        <w:rPr>
          <w:rFonts w:ascii="Verdana" w:eastAsia="Times New Roman" w:hAnsi="Verdana" w:cs="Arial"/>
          <w:color w:val="000000"/>
          <w:sz w:val="23"/>
          <w:szCs w:val="23"/>
          <w:shd w:val="clear" w:color="auto" w:fill="FFFFFF"/>
        </w:rPr>
        <w:t>четвертьфинал. Это наглядная демонстрация высокой оценки мировым сообществом опыта, который Российская Федерация сформировала в данной сфере за три последних года», – отмечает Людмила Бокова, председатель Временной комиссии СФ. </w:t>
      </w:r>
    </w:p>
    <w:p w:rsidR="00C4752C" w:rsidRPr="00C4752C" w:rsidRDefault="00C4752C" w:rsidP="00C475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4752C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C4752C" w:rsidRPr="00C4752C" w:rsidRDefault="00C4752C" w:rsidP="00C475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C4752C">
        <w:rPr>
          <w:rFonts w:ascii="Arial" w:eastAsia="Times New Roman" w:hAnsi="Arial" w:cs="Arial"/>
          <w:color w:val="000000"/>
          <w:sz w:val="23"/>
          <w:szCs w:val="23"/>
        </w:rPr>
        <w:t>На сайте конкурса (</w:t>
      </w:r>
      <w:hyperlink r:id="rId4" w:tgtFrame="_blank" w:history="1">
        <w:r w:rsidRPr="00C4752C">
          <w:rPr>
            <w:rFonts w:ascii="Arial" w:eastAsia="Times New Roman" w:hAnsi="Arial" w:cs="Arial"/>
            <w:color w:val="0077CC"/>
            <w:sz w:val="23"/>
            <w:u w:val="single"/>
          </w:rPr>
          <w:t>http://www.itu.int/net4/wsis/prizes/2017/</w:t>
        </w:r>
      </w:hyperlink>
      <w:hyperlink r:id="rId5" w:tgtFrame="_blank" w:history="1">
        <w:r w:rsidRPr="00C4752C">
          <w:rPr>
            <w:rFonts w:ascii="Arial" w:eastAsia="Times New Roman" w:hAnsi="Arial" w:cs="Arial"/>
            <w:color w:val="0077CC"/>
            <w:sz w:val="23"/>
            <w:u w:val="single"/>
          </w:rPr>
          <w:t xml:space="preserve"> )проходит открытое </w:t>
        </w:r>
        <w:proofErr w:type="spellStart"/>
        <w:r w:rsidRPr="00C4752C">
          <w:rPr>
            <w:rFonts w:ascii="Arial" w:eastAsia="Times New Roman" w:hAnsi="Arial" w:cs="Arial"/>
            <w:color w:val="0077CC"/>
            <w:sz w:val="23"/>
            <w:u w:val="single"/>
          </w:rPr>
          <w:t>дистационное</w:t>
        </w:r>
        <w:proofErr w:type="spellEnd"/>
        <w:r w:rsidRPr="00C4752C">
          <w:rPr>
            <w:rFonts w:ascii="Arial" w:eastAsia="Times New Roman" w:hAnsi="Arial" w:cs="Arial"/>
            <w:color w:val="0077CC"/>
            <w:sz w:val="23"/>
            <w:u w:val="single"/>
          </w:rPr>
          <w:t xml:space="preserve"> голосование.</w:t>
        </w:r>
      </w:hyperlink>
    </w:p>
    <w:p w:rsidR="008C5A83" w:rsidRDefault="008C5A83"/>
    <w:sectPr w:rsidR="008C5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752C"/>
    <w:rsid w:val="008C5A83"/>
    <w:rsid w:val="00C4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75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475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tu.int/net4/wsis/prizes/2017/%20)%D0%BF%D1%80%D0%BE%D1%85%D0%BE%D0%B4%D0%B8%D1%82%20%D0%BE%D1%82%D0%BA%D1%80%D1%8B%D1%82%D0%BE%D0%B5%20%D0%B4%D0%B8%D1%81%D1%82%D0%B0%D1%86%D0%B8%D0%BE%D0%BD%D0%BD%D0%BE%D0%B5%20%D0%B3%D0%BE%D0%BB%D0%BE%D1%81%D0%BE%D0%B2%D0%B0%D0%BD%D0%B8%D0%B5." TargetMode="External"/><Relationship Id="rId4" Type="http://schemas.openxmlformats.org/officeDocument/2006/relationships/hyperlink" Target="http://www.itu.int/net4/wsis/prizes/20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00</cp:lastModifiedBy>
  <cp:revision>3</cp:revision>
  <dcterms:created xsi:type="dcterms:W3CDTF">2017-04-20T09:41:00Z</dcterms:created>
  <dcterms:modified xsi:type="dcterms:W3CDTF">2017-04-20T09:41:00Z</dcterms:modified>
</cp:coreProperties>
</file>